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AC" w:rsidRPr="002D6FAC" w:rsidRDefault="002D6FAC" w:rsidP="002D6FAC">
      <w:pPr>
        <w:jc w:val="center"/>
        <w:rPr>
          <w:rFonts w:ascii="Myriad Web Pro" w:hAnsi="Myriad Web Pro"/>
          <w:sz w:val="40"/>
          <w:szCs w:val="40"/>
        </w:rPr>
      </w:pP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5ED53F4" wp14:editId="7CBA63B2">
            <wp:simplePos x="0" y="0"/>
            <wp:positionH relativeFrom="column">
              <wp:posOffset>5981700</wp:posOffset>
            </wp:positionH>
            <wp:positionV relativeFrom="paragraph">
              <wp:posOffset>483</wp:posOffset>
            </wp:positionV>
            <wp:extent cx="599839" cy="7258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839" cy="725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Web Pro" w:hAnsi="Myriad Web Pro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58F9C60" wp14:editId="416EDA54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600075" cy="726091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wl-Logo-6-colour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7260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114B" w:rsidRPr="002D6FAC">
        <w:rPr>
          <w:rFonts w:ascii="Myriad Web Pro" w:hAnsi="Myriad Web Pro"/>
          <w:sz w:val="40"/>
          <w:szCs w:val="40"/>
        </w:rPr>
        <w:t xml:space="preserve">St </w:t>
      </w:r>
      <w:proofErr w:type="spellStart"/>
      <w:r w:rsidR="0024114B" w:rsidRPr="002D6FAC">
        <w:rPr>
          <w:rFonts w:ascii="Myriad Web Pro" w:hAnsi="Myriad Web Pro"/>
          <w:sz w:val="40"/>
          <w:szCs w:val="40"/>
        </w:rPr>
        <w:t>Neots</w:t>
      </w:r>
      <w:proofErr w:type="spellEnd"/>
      <w:r w:rsidR="0024114B" w:rsidRPr="002D6FAC">
        <w:rPr>
          <w:rFonts w:ascii="Myriad Web Pro" w:hAnsi="Myriad Web Pro"/>
          <w:sz w:val="40"/>
          <w:szCs w:val="40"/>
        </w:rPr>
        <w:t xml:space="preserve"> Tuition</w:t>
      </w:r>
    </w:p>
    <w:p w:rsidR="007F2679" w:rsidRPr="002D6FAC" w:rsidRDefault="002D6FAC" w:rsidP="002D6FAC">
      <w:pPr>
        <w:jc w:val="center"/>
        <w:rPr>
          <w:rFonts w:ascii="Myriad Web Pro" w:hAnsi="Myriad Web Pro"/>
          <w:sz w:val="28"/>
          <w:szCs w:val="28"/>
        </w:rPr>
      </w:pPr>
      <w:proofErr w:type="gramStart"/>
      <w:r>
        <w:rPr>
          <w:rFonts w:ascii="Myriad Web Pro" w:hAnsi="Myriad Web Pro"/>
          <w:sz w:val="28"/>
          <w:szCs w:val="28"/>
        </w:rPr>
        <w:t>Handwriting</w:t>
      </w:r>
      <w:r w:rsidR="00947CAB">
        <w:rPr>
          <w:rFonts w:ascii="Myriad Web Pro" w:hAnsi="Myriad Web Pro"/>
          <w:sz w:val="28"/>
          <w:szCs w:val="28"/>
        </w:rPr>
        <w:t xml:space="preserve"> </w:t>
      </w:r>
      <w:r w:rsidR="007F2679" w:rsidRPr="002D6FAC">
        <w:rPr>
          <w:rFonts w:ascii="Myriad Web Pro" w:hAnsi="Myriad Web Pro"/>
          <w:sz w:val="28"/>
          <w:szCs w:val="28"/>
        </w:rPr>
        <w:t xml:space="preserve"> </w:t>
      </w:r>
      <w:proofErr w:type="spellStart"/>
      <w:r w:rsidR="007F2679" w:rsidRPr="002D6FAC">
        <w:rPr>
          <w:rFonts w:ascii="Myriad Web Pro" w:hAnsi="Myriad Web Pro"/>
          <w:sz w:val="28"/>
          <w:szCs w:val="28"/>
        </w:rPr>
        <w:t>Printables</w:t>
      </w:r>
      <w:proofErr w:type="spellEnd"/>
      <w:proofErr w:type="gramEnd"/>
    </w:p>
    <w:p w:rsidR="004C3A9F" w:rsidRDefault="004C3A9F">
      <w:pPr>
        <w:rPr>
          <w:rFonts w:ascii="Myriad Web Pro" w:hAnsi="Myriad Web Pro"/>
          <w:noProof/>
          <w:lang w:eastAsia="en-GB"/>
        </w:rPr>
      </w:pPr>
      <w:r>
        <w:rPr>
          <w:rFonts w:ascii="Myriad Web Pro" w:hAnsi="Myriad Web Pro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4ECD43" wp14:editId="3B252FEC">
                <wp:simplePos x="0" y="0"/>
                <wp:positionH relativeFrom="column">
                  <wp:posOffset>1270</wp:posOffset>
                </wp:positionH>
                <wp:positionV relativeFrom="paragraph">
                  <wp:posOffset>123190</wp:posOffset>
                </wp:positionV>
                <wp:extent cx="6646545" cy="114300"/>
                <wp:effectExtent l="0" t="0" r="1905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6545" cy="11430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00CC7ED" id="Rectangle 4" o:spid="_x0000_s1026" style="position:absolute;margin-left:.1pt;margin-top:9.7pt;width:523.3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" fillcolor="#92d050" stroked="f" strokeweight="1pt"/>
            </w:pict>
          </mc:Fallback>
        </mc:AlternateContent>
      </w:r>
    </w:p>
    <w:p w:rsidR="0024114B" w:rsidRPr="006437C5" w:rsidRDefault="006437C5" w:rsidP="006437C5">
      <w:pPr>
        <w:rPr>
          <w:rFonts w:ascii="Myriad Web Pro" w:hAnsi="Myriad Web Pro"/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inline distT="0" distB="0" distL="0" distR="0" wp14:anchorId="4D5306E6" wp14:editId="053C87DD">
            <wp:extent cx="6033084" cy="8533130"/>
            <wp:effectExtent l="0" t="0" r="6350" b="127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hip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7449" cy="85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4114B" w:rsidRPr="006437C5" w:rsidSect="003D0A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Web Pro">
    <w:altName w:val="LuzSans-Book"/>
    <w:charset w:val="00"/>
    <w:family w:val="swiss"/>
    <w:pitch w:val="variable"/>
    <w:sig w:usb0="00000001" w:usb1="5000204A" w:usb2="00000000" w:usb3="00000000" w:csb0="0000009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B1B6B"/>
    <w:multiLevelType w:val="hybridMultilevel"/>
    <w:tmpl w:val="20C4615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52D"/>
    <w:rsid w:val="00083995"/>
    <w:rsid w:val="001F5B9B"/>
    <w:rsid w:val="0024114B"/>
    <w:rsid w:val="002721CA"/>
    <w:rsid w:val="002D6FAC"/>
    <w:rsid w:val="003D0AE8"/>
    <w:rsid w:val="00473CC5"/>
    <w:rsid w:val="004815B9"/>
    <w:rsid w:val="004C3A9F"/>
    <w:rsid w:val="00514C48"/>
    <w:rsid w:val="006437C5"/>
    <w:rsid w:val="007F2679"/>
    <w:rsid w:val="008C052D"/>
    <w:rsid w:val="00947CAB"/>
    <w:rsid w:val="00AC1925"/>
    <w:rsid w:val="00B32F37"/>
    <w:rsid w:val="00BF59FE"/>
    <w:rsid w:val="00CC43F4"/>
    <w:rsid w:val="00D6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721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14B"/>
    <w:pPr>
      <w:ind w:left="720"/>
      <w:contextualSpacing/>
    </w:pPr>
  </w:style>
  <w:style w:type="table" w:styleId="TableGrid">
    <w:name w:val="Table Grid"/>
    <w:basedOn w:val="TableNormal"/>
    <w:uiPriority w:val="39"/>
    <w:rsid w:val="003D0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FA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721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Bruning</dc:creator>
  <cp:keywords/>
  <dc:description/>
  <cp:lastModifiedBy>Teillol</cp:lastModifiedBy>
  <cp:revision>4</cp:revision>
  <cp:lastPrinted>2015-06-25T14:56:00Z</cp:lastPrinted>
  <dcterms:created xsi:type="dcterms:W3CDTF">2015-06-26T14:43:00Z</dcterms:created>
  <dcterms:modified xsi:type="dcterms:W3CDTF">2015-06-29T07:38:00Z</dcterms:modified>
</cp:coreProperties>
</file>